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45" w:rsidRPr="009028DD" w:rsidRDefault="004529F1" w:rsidP="004529F1">
      <w:pPr>
        <w:jc w:val="center"/>
        <w:rPr>
          <w:b/>
          <w:sz w:val="32"/>
          <w:szCs w:val="32"/>
        </w:rPr>
      </w:pPr>
      <w:r w:rsidRPr="009028DD">
        <w:rPr>
          <w:b/>
          <w:sz w:val="32"/>
          <w:szCs w:val="32"/>
        </w:rPr>
        <w:t>ZALICZANIE WARUNKOWE PRZEDMIOTU ROCZNEGO</w:t>
      </w:r>
    </w:p>
    <w:p w:rsidR="00362EAB" w:rsidRDefault="00362EAB" w:rsidP="00A21769">
      <w:pPr>
        <w:rPr>
          <w:sz w:val="32"/>
          <w:szCs w:val="32"/>
        </w:rPr>
      </w:pPr>
    </w:p>
    <w:p w:rsidR="00362EAB" w:rsidRPr="00904CB9" w:rsidRDefault="00362EAB" w:rsidP="00904CB9">
      <w:pPr>
        <w:jc w:val="center"/>
        <w:rPr>
          <w:sz w:val="28"/>
          <w:szCs w:val="28"/>
        </w:rPr>
      </w:pPr>
      <w:r w:rsidRPr="00904CB9">
        <w:rPr>
          <w:sz w:val="28"/>
          <w:szCs w:val="28"/>
        </w:rPr>
        <w:t>Student</w:t>
      </w:r>
      <w:r w:rsidR="00904CB9" w:rsidRPr="00904CB9">
        <w:rPr>
          <w:sz w:val="28"/>
          <w:szCs w:val="28"/>
        </w:rPr>
        <w:t>,</w:t>
      </w:r>
      <w:r w:rsidRPr="00904CB9">
        <w:rPr>
          <w:sz w:val="28"/>
          <w:szCs w:val="28"/>
        </w:rPr>
        <w:t xml:space="preserve"> który nie zaliczył ćwiczeń w pierwszym  semestrze  przedmiotu rocznego</w:t>
      </w:r>
      <w:r w:rsidR="00A67B21">
        <w:rPr>
          <w:sz w:val="28"/>
          <w:szCs w:val="28"/>
        </w:rPr>
        <w:t>,</w:t>
      </w:r>
      <w:r w:rsidRPr="00904CB9">
        <w:rPr>
          <w:sz w:val="28"/>
          <w:szCs w:val="28"/>
        </w:rPr>
        <w:t xml:space="preserve"> może podejść do zaliczenia takiego przedmiotu wcześniej niż wyznaczony rozstrzygnięciem wewnętrznym termin</w:t>
      </w:r>
      <w:r w:rsidR="00A67B21">
        <w:rPr>
          <w:sz w:val="28"/>
          <w:szCs w:val="28"/>
        </w:rPr>
        <w:t>,</w:t>
      </w:r>
      <w:bookmarkStart w:id="0" w:name="_GoBack"/>
      <w:bookmarkEnd w:id="0"/>
      <w:r w:rsidRPr="00904CB9">
        <w:rPr>
          <w:sz w:val="28"/>
          <w:szCs w:val="28"/>
        </w:rPr>
        <w:t xml:space="preserve">  tj. w następnym semestrze.</w:t>
      </w:r>
    </w:p>
    <w:p w:rsidR="00362EAB" w:rsidRPr="00904CB9" w:rsidRDefault="00362EAB" w:rsidP="00904CB9">
      <w:pPr>
        <w:jc w:val="center"/>
        <w:rPr>
          <w:b/>
          <w:sz w:val="28"/>
          <w:szCs w:val="28"/>
          <w:u w:val="single"/>
        </w:rPr>
      </w:pPr>
      <w:r w:rsidRPr="00904CB9">
        <w:rPr>
          <w:b/>
          <w:sz w:val="28"/>
          <w:szCs w:val="28"/>
          <w:u w:val="single"/>
        </w:rPr>
        <w:t>Przystąpienie do egzaminów z przedmiotów rocznych możliwe jest</w:t>
      </w:r>
      <w:r w:rsidR="00904CB9">
        <w:rPr>
          <w:b/>
          <w:sz w:val="28"/>
          <w:szCs w:val="28"/>
          <w:u w:val="single"/>
        </w:rPr>
        <w:t xml:space="preserve"> wyłącznie po uzyskaniu zaliczenia</w:t>
      </w:r>
      <w:r w:rsidRPr="00904CB9">
        <w:rPr>
          <w:b/>
          <w:sz w:val="28"/>
          <w:szCs w:val="28"/>
          <w:u w:val="single"/>
        </w:rPr>
        <w:t xml:space="preserve"> z ćwiczeń z obu semestrów.</w:t>
      </w:r>
    </w:p>
    <w:p w:rsidR="00362EAB" w:rsidRPr="004529F1" w:rsidRDefault="00362EAB" w:rsidP="00904CB9">
      <w:pPr>
        <w:jc w:val="center"/>
        <w:rPr>
          <w:sz w:val="32"/>
          <w:szCs w:val="32"/>
        </w:rPr>
      </w:pPr>
    </w:p>
    <w:sectPr w:rsidR="00362EAB" w:rsidRPr="0045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3"/>
    <w:rsid w:val="00362EAB"/>
    <w:rsid w:val="00394250"/>
    <w:rsid w:val="004529F1"/>
    <w:rsid w:val="005D5D83"/>
    <w:rsid w:val="008F4E40"/>
    <w:rsid w:val="009028DD"/>
    <w:rsid w:val="00904CB9"/>
    <w:rsid w:val="00996C62"/>
    <w:rsid w:val="00A21769"/>
    <w:rsid w:val="00A67B21"/>
    <w:rsid w:val="00BC0804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95324-8611-4B57-AF96-CA9AF419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F4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E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8F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4E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4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5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Pasoń</dc:creator>
  <cp:keywords/>
  <dc:description/>
  <cp:lastModifiedBy>Wioletta Lewandowska</cp:lastModifiedBy>
  <cp:revision>2</cp:revision>
  <cp:lastPrinted>2025-03-31T09:21:00Z</cp:lastPrinted>
  <dcterms:created xsi:type="dcterms:W3CDTF">2025-04-01T09:30:00Z</dcterms:created>
  <dcterms:modified xsi:type="dcterms:W3CDTF">2025-04-01T09:30:00Z</dcterms:modified>
</cp:coreProperties>
</file>